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02" w:rsidRPr="00FF0B8A" w:rsidRDefault="00FF0B8A" w:rsidP="00FF0B8A">
      <w:pPr>
        <w:rPr>
          <w:b/>
          <w:sz w:val="24"/>
          <w:szCs w:val="24"/>
        </w:rPr>
      </w:pPr>
      <w:r w:rsidRPr="00FF0B8A">
        <w:rPr>
          <w:b/>
          <w:sz w:val="24"/>
          <w:szCs w:val="24"/>
        </w:rPr>
        <w:t>Planejamento Semanal da Secretaria de Serviços (8 a 12 de Fevereiro de 2021) – Prefeitura Municipal da Serra (ES)</w:t>
      </w:r>
    </w:p>
    <w:tbl>
      <w:tblPr>
        <w:tblStyle w:val="Tabelacomgrade"/>
        <w:tblW w:w="15614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977"/>
        <w:gridCol w:w="2693"/>
        <w:gridCol w:w="3119"/>
        <w:gridCol w:w="2606"/>
      </w:tblGrid>
      <w:tr w:rsidR="00FF0B8A" w:rsidTr="00EF6CDF">
        <w:trPr>
          <w:trHeight w:val="557"/>
        </w:trPr>
        <w:tc>
          <w:tcPr>
            <w:tcW w:w="2235" w:type="dxa"/>
            <w:tcBorders>
              <w:top w:val="single" w:sz="4" w:space="0" w:color="auto"/>
            </w:tcBorders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Serviços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Segunda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noWrap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Terça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noWrap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Quarta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noWrap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Quinta</w:t>
            </w:r>
          </w:p>
        </w:tc>
        <w:tc>
          <w:tcPr>
            <w:tcW w:w="2606" w:type="dxa"/>
            <w:tcBorders>
              <w:top w:val="single" w:sz="4" w:space="0" w:color="auto"/>
            </w:tcBorders>
            <w:noWrap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Sexta</w:t>
            </w:r>
          </w:p>
        </w:tc>
      </w:tr>
      <w:tr w:rsidR="00FF0B8A" w:rsidTr="00EF6CDF">
        <w:trPr>
          <w:trHeight w:val="1132"/>
        </w:trPr>
        <w:tc>
          <w:tcPr>
            <w:tcW w:w="2235" w:type="dxa"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Recolhimento de Entulhos</w:t>
            </w:r>
          </w:p>
        </w:tc>
        <w:tc>
          <w:tcPr>
            <w:tcW w:w="1984" w:type="dxa"/>
            <w:noWrap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Cidade Pomar</w:t>
            </w:r>
          </w:p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Carapina Grande</w:t>
            </w:r>
          </w:p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Taquara I</w:t>
            </w:r>
          </w:p>
        </w:tc>
        <w:tc>
          <w:tcPr>
            <w:tcW w:w="2977" w:type="dxa"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Planalto Serrano Bloco B</w:t>
            </w:r>
          </w:p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Carapina Grande</w:t>
            </w:r>
          </w:p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Palmeiras</w:t>
            </w:r>
          </w:p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Jardim Guanabara</w:t>
            </w:r>
          </w:p>
        </w:tc>
        <w:tc>
          <w:tcPr>
            <w:tcW w:w="2693" w:type="dxa"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Planalto Serrano Bloco B</w:t>
            </w:r>
          </w:p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Barro Branco/Mestre Álvaro</w:t>
            </w:r>
          </w:p>
          <w:p w:rsidR="00FF0B8A" w:rsidRPr="001D6599" w:rsidRDefault="00FF0B8A" w:rsidP="00616C0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 xml:space="preserve">São Marcos </w:t>
            </w:r>
            <w:r w:rsidR="00616C00">
              <w:rPr>
                <w:rFonts w:cstheme="minorHAnsi"/>
                <w:sz w:val="20"/>
                <w:szCs w:val="20"/>
              </w:rPr>
              <w:t xml:space="preserve">I, II e </w:t>
            </w:r>
            <w:proofErr w:type="gramStart"/>
            <w:r w:rsidR="00616C00">
              <w:rPr>
                <w:rFonts w:cstheme="minorHAnsi"/>
                <w:sz w:val="20"/>
                <w:szCs w:val="20"/>
              </w:rPr>
              <w:t>III</w:t>
            </w:r>
            <w:proofErr w:type="gramEnd"/>
          </w:p>
        </w:tc>
        <w:tc>
          <w:tcPr>
            <w:tcW w:w="3119" w:type="dxa"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Novo Porto Canoa</w:t>
            </w:r>
          </w:p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Barro Branco/Mestre Álvaro</w:t>
            </w:r>
          </w:p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 xml:space="preserve">Belvedere </w:t>
            </w:r>
          </w:p>
        </w:tc>
        <w:tc>
          <w:tcPr>
            <w:tcW w:w="2606" w:type="dxa"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Novo Porto Canoa</w:t>
            </w:r>
          </w:p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Porto Canoa</w:t>
            </w:r>
          </w:p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Divinópolis</w:t>
            </w:r>
          </w:p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Cascata</w:t>
            </w:r>
          </w:p>
        </w:tc>
      </w:tr>
      <w:tr w:rsidR="00FF0B8A" w:rsidTr="00EF6CDF">
        <w:trPr>
          <w:trHeight w:val="795"/>
        </w:trPr>
        <w:tc>
          <w:tcPr>
            <w:tcW w:w="2235" w:type="dxa"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Capina e Limpeza de Bairros</w:t>
            </w:r>
          </w:p>
        </w:tc>
        <w:tc>
          <w:tcPr>
            <w:tcW w:w="1984" w:type="dxa"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Taquara I</w:t>
            </w:r>
          </w:p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Jardim Tropical e</w:t>
            </w:r>
          </w:p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Cantinho do Céu</w:t>
            </w:r>
          </w:p>
          <w:p w:rsidR="00FF0B8A" w:rsidRPr="001D6599" w:rsidRDefault="00FF0B8A" w:rsidP="00616C0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Cint</w:t>
            </w:r>
            <w:r w:rsidR="00616C00">
              <w:rPr>
                <w:rFonts w:cstheme="minorHAnsi"/>
                <w:sz w:val="20"/>
                <w:szCs w:val="20"/>
              </w:rPr>
              <w:t xml:space="preserve">urão </w:t>
            </w:r>
            <w:r w:rsidRPr="001D6599">
              <w:rPr>
                <w:rFonts w:cstheme="minorHAnsi"/>
                <w:sz w:val="20"/>
                <w:szCs w:val="20"/>
              </w:rPr>
              <w:t xml:space="preserve">Verde - Cidade Continental </w:t>
            </w:r>
          </w:p>
        </w:tc>
        <w:tc>
          <w:tcPr>
            <w:tcW w:w="2977" w:type="dxa"/>
            <w:noWrap/>
          </w:tcPr>
          <w:p w:rsidR="00FF0B8A" w:rsidRPr="001D6599" w:rsidRDefault="00616C00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Jardim Tropical/</w:t>
            </w:r>
            <w:r w:rsidR="00FF0B8A" w:rsidRPr="001D6599">
              <w:rPr>
                <w:rFonts w:cstheme="minorHAnsi"/>
                <w:sz w:val="20"/>
                <w:szCs w:val="20"/>
              </w:rPr>
              <w:t>Cantinho do Céu</w:t>
            </w:r>
          </w:p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Cinturão Verde – Cidade</w:t>
            </w:r>
          </w:p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Continental</w:t>
            </w:r>
          </w:p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Castelândia</w:t>
            </w:r>
          </w:p>
        </w:tc>
        <w:tc>
          <w:tcPr>
            <w:tcW w:w="2693" w:type="dxa"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Carapina Grande</w:t>
            </w:r>
          </w:p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Vista do Mestre</w:t>
            </w:r>
          </w:p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Cinturão Verde - Cidade Continental</w:t>
            </w:r>
          </w:p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Castelândia</w:t>
            </w:r>
          </w:p>
        </w:tc>
        <w:tc>
          <w:tcPr>
            <w:tcW w:w="3119" w:type="dxa"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Carapina Grande</w:t>
            </w:r>
          </w:p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 xml:space="preserve">Enseada de </w:t>
            </w:r>
            <w:proofErr w:type="spellStart"/>
            <w:r w:rsidRPr="001D6599">
              <w:rPr>
                <w:rFonts w:cstheme="minorHAnsi"/>
                <w:sz w:val="20"/>
                <w:szCs w:val="20"/>
              </w:rPr>
              <w:t>Jacaraípe</w:t>
            </w:r>
            <w:proofErr w:type="spellEnd"/>
          </w:p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1D6599">
              <w:rPr>
                <w:rFonts w:cstheme="minorHAnsi"/>
                <w:sz w:val="20"/>
                <w:szCs w:val="20"/>
              </w:rPr>
              <w:t>Capuba</w:t>
            </w:r>
            <w:proofErr w:type="spellEnd"/>
          </w:p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06" w:type="dxa"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 xml:space="preserve">São Francisco - “Grande </w:t>
            </w:r>
            <w:proofErr w:type="spellStart"/>
            <w:r w:rsidRPr="001D6599">
              <w:rPr>
                <w:rFonts w:cstheme="minorHAnsi"/>
                <w:sz w:val="20"/>
                <w:szCs w:val="20"/>
              </w:rPr>
              <w:t>Jacaraípe</w:t>
            </w:r>
            <w:proofErr w:type="spellEnd"/>
            <w:r w:rsidRPr="001D6599">
              <w:rPr>
                <w:rFonts w:cstheme="minorHAnsi"/>
                <w:sz w:val="20"/>
                <w:szCs w:val="20"/>
              </w:rPr>
              <w:t>”</w:t>
            </w:r>
          </w:p>
        </w:tc>
      </w:tr>
      <w:tr w:rsidR="00FF0B8A" w:rsidTr="00EF6CDF">
        <w:trPr>
          <w:trHeight w:val="1137"/>
        </w:trPr>
        <w:tc>
          <w:tcPr>
            <w:tcW w:w="2235" w:type="dxa"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 xml:space="preserve">Escolas, CMEIS e Postos de Saúde </w:t>
            </w:r>
            <w:r w:rsidRPr="00EF6CDF">
              <w:rPr>
                <w:rFonts w:cstheme="minorHAnsi"/>
                <w:sz w:val="16"/>
                <w:szCs w:val="16"/>
              </w:rPr>
              <w:t>(não há precisão quanto ao dia exato do início dos serviços</w:t>
            </w:r>
            <w:proofErr w:type="gramStart"/>
            <w:r w:rsidRPr="00EF6CDF">
              <w:rPr>
                <w:rFonts w:cstheme="minorHAnsi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984" w:type="dxa"/>
          </w:tcPr>
          <w:p w:rsidR="00616C00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 xml:space="preserve">US São Marcos III </w:t>
            </w:r>
          </w:p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 xml:space="preserve">UPA Carapina </w:t>
            </w:r>
          </w:p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noWrap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CMEI Marília Modesto (Barcelona)</w:t>
            </w:r>
          </w:p>
          <w:p w:rsidR="00FF0B8A" w:rsidRPr="001D6599" w:rsidRDefault="00FF0B8A" w:rsidP="00616C0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 xml:space="preserve">CMEI Integração Maringá (Mata da Serra) </w:t>
            </w:r>
          </w:p>
        </w:tc>
        <w:tc>
          <w:tcPr>
            <w:tcW w:w="2693" w:type="dxa"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CMEI Edson Vargas e</w:t>
            </w:r>
          </w:p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CMEI Zilda Arns (</w:t>
            </w:r>
            <w:proofErr w:type="gramStart"/>
            <w:r w:rsidRPr="001D6599">
              <w:rPr>
                <w:rFonts w:cstheme="minorHAnsi"/>
                <w:sz w:val="20"/>
                <w:szCs w:val="20"/>
              </w:rPr>
              <w:t>Nova Carapina</w:t>
            </w:r>
            <w:proofErr w:type="gramEnd"/>
            <w:r w:rsidRPr="001D6599">
              <w:rPr>
                <w:rFonts w:cstheme="minorHAnsi"/>
                <w:sz w:val="20"/>
                <w:szCs w:val="20"/>
              </w:rPr>
              <w:t xml:space="preserve"> II) </w:t>
            </w:r>
          </w:p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CMEI Vila Nova de Colares</w:t>
            </w:r>
          </w:p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 xml:space="preserve">CMEI </w:t>
            </w:r>
            <w:proofErr w:type="spellStart"/>
            <w:r w:rsidRPr="001D6599">
              <w:rPr>
                <w:rFonts w:cstheme="minorHAnsi"/>
                <w:sz w:val="20"/>
                <w:szCs w:val="20"/>
              </w:rPr>
              <w:t>Prof</w:t>
            </w:r>
            <w:proofErr w:type="spellEnd"/>
            <w:r w:rsidRPr="001D6599">
              <w:rPr>
                <w:rFonts w:cstheme="minorHAnsi"/>
                <w:sz w:val="20"/>
                <w:szCs w:val="20"/>
              </w:rPr>
              <w:t xml:space="preserve"> Ataíde Alvarenga e EMEF Valeriana (Nova Almeida)</w:t>
            </w:r>
          </w:p>
        </w:tc>
        <w:tc>
          <w:tcPr>
            <w:tcW w:w="2606" w:type="dxa"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CMEI Orlando Miranda</w:t>
            </w:r>
          </w:p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EMEF João Paulo II (Jardim Carapina)</w:t>
            </w:r>
          </w:p>
        </w:tc>
      </w:tr>
      <w:tr w:rsidR="00FF0B8A" w:rsidTr="00EF6CDF">
        <w:trPr>
          <w:trHeight w:val="760"/>
        </w:trPr>
        <w:tc>
          <w:tcPr>
            <w:tcW w:w="2235" w:type="dxa"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 xml:space="preserve">Limpeza de Praças </w:t>
            </w:r>
            <w:r w:rsidRPr="00EF6CDF">
              <w:rPr>
                <w:rFonts w:cstheme="minorHAnsi"/>
                <w:sz w:val="16"/>
                <w:szCs w:val="16"/>
              </w:rPr>
              <w:t>(não há precisão quanto ao dia exato do início dos serviços)</w:t>
            </w:r>
          </w:p>
        </w:tc>
        <w:tc>
          <w:tcPr>
            <w:tcW w:w="1984" w:type="dxa"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 xml:space="preserve">Praça Cidade Continental (Setor Europa) </w:t>
            </w:r>
          </w:p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noWrap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Praça Cidade Continental (Setor Oceania e Setor Ásia) + Alamedas</w:t>
            </w:r>
          </w:p>
        </w:tc>
        <w:tc>
          <w:tcPr>
            <w:tcW w:w="2693" w:type="dxa"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Praça Cidade Continental (Setor África e Setor América) + Alameda + Avenida China</w:t>
            </w:r>
          </w:p>
        </w:tc>
        <w:tc>
          <w:tcPr>
            <w:tcW w:w="3119" w:type="dxa"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Praças de Jardim Carapina (03)</w:t>
            </w:r>
          </w:p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Praças de Boa Vista (02)</w:t>
            </w:r>
          </w:p>
        </w:tc>
        <w:tc>
          <w:tcPr>
            <w:tcW w:w="2606" w:type="dxa"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 xml:space="preserve">Praças Carapina Grande (02) </w:t>
            </w:r>
          </w:p>
        </w:tc>
      </w:tr>
      <w:tr w:rsidR="00FF0B8A" w:rsidTr="00EF6CDF">
        <w:trPr>
          <w:trHeight w:val="581"/>
        </w:trPr>
        <w:tc>
          <w:tcPr>
            <w:tcW w:w="2235" w:type="dxa"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Limpeza das Principais Avenidas</w:t>
            </w:r>
          </w:p>
        </w:tc>
        <w:tc>
          <w:tcPr>
            <w:tcW w:w="1984" w:type="dxa"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 xml:space="preserve"> Avenida </w:t>
            </w:r>
            <w:proofErr w:type="spellStart"/>
            <w:r w:rsidRPr="001D6599">
              <w:rPr>
                <w:rFonts w:cstheme="minorHAnsi"/>
                <w:sz w:val="20"/>
                <w:szCs w:val="20"/>
              </w:rPr>
              <w:t>Talma</w:t>
            </w:r>
            <w:proofErr w:type="spellEnd"/>
            <w:r w:rsidRPr="001D6599">
              <w:rPr>
                <w:rFonts w:cstheme="minorHAnsi"/>
                <w:sz w:val="20"/>
                <w:szCs w:val="20"/>
              </w:rPr>
              <w:t xml:space="preserve"> Rodrigues </w:t>
            </w:r>
            <w:r>
              <w:rPr>
                <w:rFonts w:cstheme="minorHAnsi"/>
                <w:sz w:val="20"/>
                <w:szCs w:val="20"/>
              </w:rPr>
              <w:t>Ribeiro</w:t>
            </w:r>
          </w:p>
        </w:tc>
        <w:tc>
          <w:tcPr>
            <w:tcW w:w="2977" w:type="dxa"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Continuidade</w:t>
            </w:r>
            <w:proofErr w:type="gramStart"/>
            <w:r w:rsidRPr="001D6599">
              <w:rPr>
                <w:rFonts w:cstheme="minorHAnsi"/>
                <w:sz w:val="20"/>
                <w:szCs w:val="20"/>
              </w:rPr>
              <w:t>....</w:t>
            </w:r>
            <w:proofErr w:type="gramEnd"/>
          </w:p>
        </w:tc>
        <w:tc>
          <w:tcPr>
            <w:tcW w:w="2693" w:type="dxa"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 xml:space="preserve">Avenida Lagoa de </w:t>
            </w:r>
            <w:proofErr w:type="spellStart"/>
            <w:r w:rsidRPr="001D6599">
              <w:rPr>
                <w:rFonts w:cstheme="minorHAnsi"/>
                <w:sz w:val="20"/>
                <w:szCs w:val="20"/>
              </w:rPr>
              <w:t>Jacaraípe</w:t>
            </w:r>
            <w:proofErr w:type="spellEnd"/>
            <w:r w:rsidRPr="001D659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Continuidade</w:t>
            </w:r>
            <w:proofErr w:type="gramStart"/>
            <w:r w:rsidRPr="001D6599">
              <w:rPr>
                <w:rFonts w:cstheme="minorHAnsi"/>
                <w:sz w:val="20"/>
                <w:szCs w:val="20"/>
              </w:rPr>
              <w:t>.....</w:t>
            </w:r>
            <w:proofErr w:type="gramEnd"/>
          </w:p>
        </w:tc>
        <w:tc>
          <w:tcPr>
            <w:tcW w:w="2606" w:type="dxa"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 xml:space="preserve"> Avenida Eldes </w:t>
            </w:r>
            <w:proofErr w:type="spellStart"/>
            <w:r w:rsidRPr="001D6599">
              <w:rPr>
                <w:rFonts w:cstheme="minorHAnsi"/>
                <w:sz w:val="20"/>
                <w:szCs w:val="20"/>
              </w:rPr>
              <w:t>Scherrer</w:t>
            </w:r>
            <w:proofErr w:type="spellEnd"/>
            <w:r w:rsidRPr="001D6599">
              <w:rPr>
                <w:rFonts w:cstheme="minorHAnsi"/>
                <w:sz w:val="20"/>
                <w:szCs w:val="20"/>
              </w:rPr>
              <w:t xml:space="preserve"> Souza</w:t>
            </w:r>
          </w:p>
        </w:tc>
      </w:tr>
      <w:tr w:rsidR="00FF0B8A" w:rsidTr="00EF6CDF">
        <w:trPr>
          <w:trHeight w:val="831"/>
        </w:trPr>
        <w:tc>
          <w:tcPr>
            <w:tcW w:w="2235" w:type="dxa"/>
          </w:tcPr>
          <w:p w:rsidR="00FF0B8A" w:rsidRPr="001D6599" w:rsidRDefault="00FF0B8A" w:rsidP="008028F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Tapa-Buracos</w:t>
            </w:r>
          </w:p>
        </w:tc>
        <w:tc>
          <w:tcPr>
            <w:tcW w:w="1984" w:type="dxa"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 xml:space="preserve">Mestre Álvaro </w:t>
            </w:r>
          </w:p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 xml:space="preserve">Maria </w:t>
            </w:r>
            <w:proofErr w:type="spellStart"/>
            <w:r w:rsidRPr="001D6599">
              <w:rPr>
                <w:rFonts w:cstheme="minorHAnsi"/>
                <w:sz w:val="20"/>
                <w:szCs w:val="20"/>
              </w:rPr>
              <w:t>Niobe</w:t>
            </w:r>
            <w:proofErr w:type="spellEnd"/>
          </w:p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Vista da Serra</w:t>
            </w:r>
          </w:p>
        </w:tc>
        <w:tc>
          <w:tcPr>
            <w:tcW w:w="2977" w:type="dxa"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Bairro Barro Branco</w:t>
            </w:r>
          </w:p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 xml:space="preserve">Campinho da Serra </w:t>
            </w:r>
            <w:r w:rsidR="00EF6CDF">
              <w:rPr>
                <w:rFonts w:cstheme="minorHAnsi"/>
                <w:sz w:val="20"/>
                <w:szCs w:val="20"/>
              </w:rPr>
              <w:t>I e II</w:t>
            </w:r>
          </w:p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Jardim da Serra</w:t>
            </w:r>
          </w:p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Colina da Serra</w:t>
            </w:r>
          </w:p>
        </w:tc>
        <w:tc>
          <w:tcPr>
            <w:tcW w:w="2693" w:type="dxa"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gramStart"/>
            <w:r w:rsidRPr="001D6599">
              <w:rPr>
                <w:rFonts w:cstheme="minorHAnsi"/>
                <w:sz w:val="20"/>
                <w:szCs w:val="20"/>
              </w:rPr>
              <w:t>Jardim Bela Vista</w:t>
            </w:r>
            <w:proofErr w:type="gramEnd"/>
          </w:p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Divinópolis</w:t>
            </w:r>
          </w:p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Jardim Guanabara</w:t>
            </w:r>
          </w:p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Palmeiras</w:t>
            </w:r>
          </w:p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Planalto Serrano Bloco B</w:t>
            </w:r>
          </w:p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Planalto Serrano Bloco C</w:t>
            </w:r>
          </w:p>
        </w:tc>
        <w:tc>
          <w:tcPr>
            <w:tcW w:w="2606" w:type="dxa"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 xml:space="preserve">São Marcos </w:t>
            </w:r>
            <w:r w:rsidR="00EF6CDF">
              <w:rPr>
                <w:rFonts w:cstheme="minorHAnsi"/>
                <w:sz w:val="20"/>
                <w:szCs w:val="20"/>
              </w:rPr>
              <w:t xml:space="preserve">I, II e </w:t>
            </w:r>
            <w:proofErr w:type="gramStart"/>
            <w:r w:rsidR="00EF6CDF">
              <w:rPr>
                <w:rFonts w:cstheme="minorHAnsi"/>
                <w:sz w:val="20"/>
                <w:szCs w:val="20"/>
              </w:rPr>
              <w:t>III</w:t>
            </w:r>
            <w:proofErr w:type="gramEnd"/>
          </w:p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São Judas Tadeu</w:t>
            </w:r>
          </w:p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F0B8A" w:rsidTr="00EF6CDF">
        <w:trPr>
          <w:trHeight w:val="631"/>
        </w:trPr>
        <w:tc>
          <w:tcPr>
            <w:tcW w:w="2235" w:type="dxa"/>
          </w:tcPr>
          <w:p w:rsidR="00FF0B8A" w:rsidRPr="001D6599" w:rsidRDefault="00FF0B8A" w:rsidP="008028F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Manutenção da Rede Pluvial (Chupão)</w:t>
            </w:r>
          </w:p>
        </w:tc>
        <w:tc>
          <w:tcPr>
            <w:tcW w:w="1984" w:type="dxa"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 xml:space="preserve">Grande </w:t>
            </w:r>
            <w:proofErr w:type="spellStart"/>
            <w:r w:rsidRPr="001D6599">
              <w:rPr>
                <w:rFonts w:cstheme="minorHAnsi"/>
                <w:sz w:val="20"/>
                <w:szCs w:val="20"/>
              </w:rPr>
              <w:t>Jacaraípe</w:t>
            </w:r>
            <w:proofErr w:type="spellEnd"/>
          </w:p>
        </w:tc>
        <w:tc>
          <w:tcPr>
            <w:tcW w:w="2977" w:type="dxa"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Carapina Grande</w:t>
            </w:r>
          </w:p>
        </w:tc>
        <w:tc>
          <w:tcPr>
            <w:tcW w:w="2693" w:type="dxa"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Planalto Serrano Bloco B</w:t>
            </w:r>
          </w:p>
        </w:tc>
        <w:tc>
          <w:tcPr>
            <w:tcW w:w="3119" w:type="dxa"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Colina da Serra</w:t>
            </w:r>
          </w:p>
        </w:tc>
        <w:tc>
          <w:tcPr>
            <w:tcW w:w="2606" w:type="dxa"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1D6599">
              <w:rPr>
                <w:rFonts w:cstheme="minorHAnsi"/>
                <w:sz w:val="20"/>
                <w:szCs w:val="20"/>
              </w:rPr>
              <w:t>Feu</w:t>
            </w:r>
            <w:proofErr w:type="spellEnd"/>
            <w:r w:rsidRPr="001D6599">
              <w:rPr>
                <w:rFonts w:cstheme="minorHAnsi"/>
                <w:sz w:val="20"/>
                <w:szCs w:val="20"/>
              </w:rPr>
              <w:t xml:space="preserve"> Rosa</w:t>
            </w:r>
          </w:p>
        </w:tc>
      </w:tr>
      <w:tr w:rsidR="00FF0B8A" w:rsidTr="00EF6CDF">
        <w:trPr>
          <w:trHeight w:val="831"/>
        </w:trPr>
        <w:tc>
          <w:tcPr>
            <w:tcW w:w="2235" w:type="dxa"/>
          </w:tcPr>
          <w:p w:rsidR="00FF0B8A" w:rsidRPr="001D6599" w:rsidRDefault="00FF0B8A" w:rsidP="008028F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D6599">
              <w:rPr>
                <w:rFonts w:cstheme="minorHAnsi"/>
                <w:b/>
                <w:bCs/>
                <w:sz w:val="20"/>
                <w:szCs w:val="20"/>
              </w:rPr>
              <w:t>Limpeza de Valões</w:t>
            </w:r>
          </w:p>
        </w:tc>
        <w:tc>
          <w:tcPr>
            <w:tcW w:w="1984" w:type="dxa"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São Diogo</w:t>
            </w:r>
          </w:p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Central Carapina</w:t>
            </w:r>
          </w:p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Jardim Carapina</w:t>
            </w:r>
          </w:p>
          <w:p w:rsidR="00FF0B8A" w:rsidRPr="001D6599" w:rsidRDefault="00FF0B8A" w:rsidP="00EF6C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 xml:space="preserve">Vista da Serra </w:t>
            </w:r>
            <w:r w:rsidR="00EF6CDF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2977" w:type="dxa"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São Diogo</w:t>
            </w:r>
          </w:p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Central Carapina</w:t>
            </w:r>
          </w:p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Jardim Carapina</w:t>
            </w:r>
          </w:p>
          <w:p w:rsidR="00FF0B8A" w:rsidRPr="001D6599" w:rsidRDefault="00FF0B8A" w:rsidP="00EF6C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 xml:space="preserve">Vista da Serra </w:t>
            </w:r>
            <w:r w:rsidR="00EF6CDF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2693" w:type="dxa"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São Diogo</w:t>
            </w:r>
          </w:p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Central Carapina</w:t>
            </w:r>
          </w:p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Jardim Carapina</w:t>
            </w:r>
          </w:p>
          <w:p w:rsidR="00FF0B8A" w:rsidRPr="001D6599" w:rsidRDefault="00FF0B8A" w:rsidP="00EF6C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 xml:space="preserve">Vista da Serra </w:t>
            </w:r>
            <w:r w:rsidR="00EF6CDF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3119" w:type="dxa"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São Diogo</w:t>
            </w:r>
          </w:p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Central Carapina</w:t>
            </w:r>
          </w:p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Jardim Carapina</w:t>
            </w:r>
          </w:p>
          <w:p w:rsidR="00FF0B8A" w:rsidRPr="001D6599" w:rsidRDefault="00FF0B8A" w:rsidP="00EF6C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 xml:space="preserve">Vista da Serra </w:t>
            </w:r>
            <w:r w:rsidR="00EF6CDF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2606" w:type="dxa"/>
          </w:tcPr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Novo Horizonte</w:t>
            </w:r>
          </w:p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Central Carapina</w:t>
            </w:r>
          </w:p>
          <w:p w:rsidR="00FF0B8A" w:rsidRPr="001D6599" w:rsidRDefault="00FF0B8A" w:rsidP="008028F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>Jardim Carapina</w:t>
            </w:r>
          </w:p>
          <w:p w:rsidR="00FF0B8A" w:rsidRPr="001D6599" w:rsidRDefault="00FF0B8A" w:rsidP="00EF6CD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D6599">
              <w:rPr>
                <w:rFonts w:cstheme="minorHAnsi"/>
                <w:sz w:val="20"/>
                <w:szCs w:val="20"/>
              </w:rPr>
              <w:t xml:space="preserve">Vista da Serra </w:t>
            </w:r>
            <w:r w:rsidR="00EF6CDF">
              <w:rPr>
                <w:rFonts w:cstheme="minorHAnsi"/>
                <w:sz w:val="20"/>
                <w:szCs w:val="20"/>
              </w:rPr>
              <w:t>II</w:t>
            </w:r>
          </w:p>
        </w:tc>
      </w:tr>
    </w:tbl>
    <w:p w:rsidR="00FF0B8A" w:rsidRPr="00FF0B8A" w:rsidRDefault="00FF0B8A" w:rsidP="00FF0B8A">
      <w:pPr>
        <w:spacing w:after="0"/>
        <w:rPr>
          <w:b/>
          <w:sz w:val="16"/>
          <w:szCs w:val="16"/>
        </w:rPr>
      </w:pPr>
      <w:r w:rsidRPr="00FF0B8A">
        <w:rPr>
          <w:b/>
          <w:sz w:val="16"/>
          <w:szCs w:val="16"/>
        </w:rPr>
        <w:t>OUTROS SERVIÇOS:</w:t>
      </w:r>
    </w:p>
    <w:p w:rsidR="00FF0B8A" w:rsidRPr="00FF0B8A" w:rsidRDefault="00FF0B8A" w:rsidP="00FF0B8A">
      <w:pPr>
        <w:pStyle w:val="PargrafodaLista"/>
        <w:numPr>
          <w:ilvl w:val="0"/>
          <w:numId w:val="1"/>
        </w:numPr>
        <w:spacing w:after="0"/>
        <w:rPr>
          <w:sz w:val="16"/>
          <w:szCs w:val="16"/>
        </w:rPr>
      </w:pPr>
      <w:r w:rsidRPr="00FF0B8A">
        <w:rPr>
          <w:sz w:val="16"/>
          <w:szCs w:val="16"/>
        </w:rPr>
        <w:t xml:space="preserve">Serviços de Poda e Corte – prioridade de atendimento de processos da Defesa Civil e com licenciamento </w:t>
      </w:r>
      <w:proofErr w:type="gramStart"/>
      <w:r w:rsidRPr="00FF0B8A">
        <w:rPr>
          <w:sz w:val="16"/>
          <w:szCs w:val="16"/>
        </w:rPr>
        <w:t>ambiental .</w:t>
      </w:r>
      <w:proofErr w:type="gramEnd"/>
    </w:p>
    <w:p w:rsidR="00FF0B8A" w:rsidRPr="00FF0B8A" w:rsidRDefault="00FF0B8A" w:rsidP="00FF0B8A">
      <w:pPr>
        <w:pStyle w:val="PargrafodaLista"/>
        <w:numPr>
          <w:ilvl w:val="0"/>
          <w:numId w:val="1"/>
        </w:numPr>
        <w:spacing w:after="0"/>
        <w:rPr>
          <w:sz w:val="16"/>
          <w:szCs w:val="16"/>
        </w:rPr>
      </w:pPr>
      <w:r w:rsidRPr="00FF0B8A">
        <w:rPr>
          <w:sz w:val="16"/>
          <w:szCs w:val="16"/>
        </w:rPr>
        <w:t xml:space="preserve">Desobstrução de redes pluviais e limpeza de caixas-ralo e </w:t>
      </w:r>
      <w:proofErr w:type="spellStart"/>
      <w:r w:rsidRPr="00FF0B8A">
        <w:rPr>
          <w:sz w:val="16"/>
          <w:szCs w:val="16"/>
        </w:rPr>
        <w:t>PV’s</w:t>
      </w:r>
      <w:proofErr w:type="spellEnd"/>
      <w:r w:rsidRPr="00FF0B8A">
        <w:rPr>
          <w:sz w:val="16"/>
          <w:szCs w:val="16"/>
        </w:rPr>
        <w:t xml:space="preserve"> -</w:t>
      </w:r>
      <w:proofErr w:type="gramStart"/>
      <w:r w:rsidRPr="00FF0B8A">
        <w:rPr>
          <w:sz w:val="16"/>
          <w:szCs w:val="16"/>
        </w:rPr>
        <w:t xml:space="preserve">  </w:t>
      </w:r>
      <w:proofErr w:type="gramEnd"/>
      <w:r w:rsidRPr="00FF0B8A">
        <w:rPr>
          <w:sz w:val="16"/>
          <w:szCs w:val="16"/>
        </w:rPr>
        <w:t xml:space="preserve">serviços em Novo Porto Canoa, Planalto Serrano Blocos A e B, Jardim Carapina, André </w:t>
      </w:r>
      <w:proofErr w:type="spellStart"/>
      <w:r w:rsidRPr="00FF0B8A">
        <w:rPr>
          <w:sz w:val="16"/>
          <w:szCs w:val="16"/>
        </w:rPr>
        <w:t>Carloni</w:t>
      </w:r>
      <w:proofErr w:type="spellEnd"/>
      <w:r w:rsidRPr="00FF0B8A">
        <w:rPr>
          <w:sz w:val="16"/>
          <w:szCs w:val="16"/>
        </w:rPr>
        <w:t xml:space="preserve">, Mestre Álvaro, Vista da Serra 1, Divinópolis, </w:t>
      </w:r>
      <w:proofErr w:type="spellStart"/>
      <w:r w:rsidRPr="00FF0B8A">
        <w:rPr>
          <w:sz w:val="16"/>
          <w:szCs w:val="16"/>
        </w:rPr>
        <w:t>Civit</w:t>
      </w:r>
      <w:proofErr w:type="spellEnd"/>
      <w:r w:rsidRPr="00FF0B8A">
        <w:rPr>
          <w:sz w:val="16"/>
          <w:szCs w:val="16"/>
        </w:rPr>
        <w:t xml:space="preserve"> 1 e Jardim </w:t>
      </w:r>
      <w:bookmarkStart w:id="0" w:name="_GoBack"/>
      <w:bookmarkEnd w:id="0"/>
      <w:r w:rsidRPr="00FF0B8A">
        <w:rPr>
          <w:sz w:val="16"/>
          <w:szCs w:val="16"/>
        </w:rPr>
        <w:t>Atlântico.</w:t>
      </w:r>
    </w:p>
    <w:p w:rsidR="00FF0B8A" w:rsidRPr="00FF0B8A" w:rsidRDefault="00FF0B8A" w:rsidP="00FF0B8A">
      <w:pPr>
        <w:pStyle w:val="PargrafodaLista"/>
        <w:numPr>
          <w:ilvl w:val="0"/>
          <w:numId w:val="1"/>
        </w:numPr>
        <w:spacing w:after="0"/>
        <w:rPr>
          <w:sz w:val="16"/>
          <w:szCs w:val="16"/>
        </w:rPr>
      </w:pPr>
      <w:r w:rsidRPr="00FF0B8A">
        <w:rPr>
          <w:sz w:val="16"/>
          <w:szCs w:val="16"/>
        </w:rPr>
        <w:t xml:space="preserve">Esgotamento de Fossas - Serra Dourada </w:t>
      </w:r>
      <w:proofErr w:type="gramStart"/>
      <w:r w:rsidRPr="00FF0B8A">
        <w:rPr>
          <w:sz w:val="16"/>
          <w:szCs w:val="16"/>
        </w:rPr>
        <w:t>1</w:t>
      </w:r>
      <w:proofErr w:type="gramEnd"/>
      <w:r w:rsidRPr="00FF0B8A">
        <w:rPr>
          <w:sz w:val="16"/>
          <w:szCs w:val="16"/>
        </w:rPr>
        <w:t xml:space="preserve"> e 2, Costa Dourada 1, Alterosas, </w:t>
      </w:r>
      <w:proofErr w:type="spellStart"/>
      <w:r w:rsidRPr="00FF0B8A">
        <w:rPr>
          <w:sz w:val="16"/>
          <w:szCs w:val="16"/>
        </w:rPr>
        <w:t>Ourimar</w:t>
      </w:r>
      <w:proofErr w:type="spellEnd"/>
      <w:r w:rsidRPr="00FF0B8A">
        <w:rPr>
          <w:sz w:val="16"/>
          <w:szCs w:val="16"/>
        </w:rPr>
        <w:t xml:space="preserve">, Centro da Serra, </w:t>
      </w:r>
      <w:r>
        <w:rPr>
          <w:sz w:val="16"/>
          <w:szCs w:val="16"/>
        </w:rPr>
        <w:t>Residencial</w:t>
      </w:r>
      <w:r w:rsidRPr="00FF0B8A">
        <w:rPr>
          <w:sz w:val="16"/>
          <w:szCs w:val="16"/>
        </w:rPr>
        <w:t xml:space="preserve"> Centro da Serra, Grande </w:t>
      </w:r>
      <w:proofErr w:type="spellStart"/>
      <w:r w:rsidRPr="00FF0B8A">
        <w:rPr>
          <w:sz w:val="16"/>
          <w:szCs w:val="16"/>
        </w:rPr>
        <w:t>Jacaraípe</w:t>
      </w:r>
      <w:proofErr w:type="spellEnd"/>
      <w:r w:rsidRPr="00FF0B8A">
        <w:rPr>
          <w:sz w:val="16"/>
          <w:szCs w:val="16"/>
        </w:rPr>
        <w:t xml:space="preserve"> e Grande Nova Almeida.</w:t>
      </w:r>
    </w:p>
    <w:p w:rsidR="00FF0B8A" w:rsidRPr="00FF0B8A" w:rsidRDefault="00FF0B8A" w:rsidP="00FF0B8A">
      <w:pPr>
        <w:pStyle w:val="PargrafodaLista"/>
        <w:numPr>
          <w:ilvl w:val="0"/>
          <w:numId w:val="1"/>
        </w:numPr>
        <w:spacing w:after="0"/>
        <w:rPr>
          <w:sz w:val="16"/>
          <w:szCs w:val="16"/>
        </w:rPr>
      </w:pPr>
      <w:r w:rsidRPr="00FF0B8A">
        <w:rPr>
          <w:sz w:val="16"/>
          <w:szCs w:val="16"/>
        </w:rPr>
        <w:t>Manutenção de iluminação pública -</w:t>
      </w:r>
      <w:proofErr w:type="gramStart"/>
      <w:r w:rsidRPr="00FF0B8A">
        <w:rPr>
          <w:sz w:val="16"/>
          <w:szCs w:val="16"/>
        </w:rPr>
        <w:t xml:space="preserve">  </w:t>
      </w:r>
      <w:proofErr w:type="gramEnd"/>
      <w:r w:rsidRPr="00FF0B8A">
        <w:rPr>
          <w:sz w:val="16"/>
          <w:szCs w:val="16"/>
        </w:rPr>
        <w:t xml:space="preserve">solicitação via site </w:t>
      </w:r>
      <w:hyperlink r:id="rId9" w:history="1">
        <w:r w:rsidRPr="00FF0B8A">
          <w:rPr>
            <w:rStyle w:val="Hyperlink"/>
            <w:sz w:val="16"/>
            <w:szCs w:val="16"/>
          </w:rPr>
          <w:t>http://www.serra.es.gov.br/site/pagina/iluminacao-publica</w:t>
        </w:r>
      </w:hyperlink>
      <w:r w:rsidRPr="00FF0B8A">
        <w:rPr>
          <w:sz w:val="16"/>
          <w:szCs w:val="16"/>
        </w:rPr>
        <w:t xml:space="preserve">  </w:t>
      </w:r>
    </w:p>
    <w:p w:rsidR="00FF0B8A" w:rsidRPr="00FF0B8A" w:rsidRDefault="00FF0B8A" w:rsidP="00FF0B8A">
      <w:pPr>
        <w:spacing w:after="0"/>
      </w:pPr>
      <w:r w:rsidRPr="00FF0B8A">
        <w:rPr>
          <w:b/>
          <w:i/>
          <w:sz w:val="16"/>
          <w:szCs w:val="16"/>
        </w:rPr>
        <w:t>OBSERVAÇÃO:</w:t>
      </w:r>
      <w:proofErr w:type="gramStart"/>
      <w:r w:rsidRPr="00FF0B8A">
        <w:rPr>
          <w:b/>
          <w:i/>
          <w:sz w:val="16"/>
          <w:szCs w:val="16"/>
        </w:rPr>
        <w:t xml:space="preserve">  </w:t>
      </w:r>
      <w:proofErr w:type="gramEnd"/>
      <w:r w:rsidRPr="00FF0B8A">
        <w:rPr>
          <w:b/>
          <w:i/>
          <w:sz w:val="16"/>
          <w:szCs w:val="16"/>
        </w:rPr>
        <w:t>A programação poderá sofrer ajustes em face de dificuldades operacionais, grau de previsibilidade  e de imprevistos durante a execução.</w:t>
      </w:r>
    </w:p>
    <w:sectPr w:rsidR="00FF0B8A" w:rsidRPr="00FF0B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08A" w:rsidRDefault="00E5508A">
      <w:pPr>
        <w:spacing w:line="240" w:lineRule="auto"/>
      </w:pPr>
      <w:r>
        <w:separator/>
      </w:r>
    </w:p>
  </w:endnote>
  <w:endnote w:type="continuationSeparator" w:id="0">
    <w:p w:rsidR="00E5508A" w:rsidRDefault="00E55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08A" w:rsidRDefault="00E5508A">
      <w:pPr>
        <w:spacing w:after="0" w:line="240" w:lineRule="auto"/>
      </w:pPr>
      <w:r>
        <w:separator/>
      </w:r>
    </w:p>
  </w:footnote>
  <w:footnote w:type="continuationSeparator" w:id="0">
    <w:p w:rsidR="00E5508A" w:rsidRDefault="00E55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F6668"/>
    <w:multiLevelType w:val="hybridMultilevel"/>
    <w:tmpl w:val="B9A0CC2E"/>
    <w:lvl w:ilvl="0" w:tplc="A0067BF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09"/>
    <w:rsid w:val="00062E16"/>
    <w:rsid w:val="000739DE"/>
    <w:rsid w:val="000C16B2"/>
    <w:rsid w:val="00134138"/>
    <w:rsid w:val="00165FC6"/>
    <w:rsid w:val="00176302"/>
    <w:rsid w:val="001D6599"/>
    <w:rsid w:val="002B0B43"/>
    <w:rsid w:val="00320C41"/>
    <w:rsid w:val="00336D84"/>
    <w:rsid w:val="003A4AFD"/>
    <w:rsid w:val="004A0CAC"/>
    <w:rsid w:val="004B323C"/>
    <w:rsid w:val="004E17ED"/>
    <w:rsid w:val="005661C4"/>
    <w:rsid w:val="00616C00"/>
    <w:rsid w:val="00694037"/>
    <w:rsid w:val="006E2BC2"/>
    <w:rsid w:val="007B5688"/>
    <w:rsid w:val="00834F0F"/>
    <w:rsid w:val="008D2531"/>
    <w:rsid w:val="00942420"/>
    <w:rsid w:val="009B563F"/>
    <w:rsid w:val="009E040A"/>
    <w:rsid w:val="00B0538A"/>
    <w:rsid w:val="00B32F53"/>
    <w:rsid w:val="00C57E60"/>
    <w:rsid w:val="00CD15DF"/>
    <w:rsid w:val="00D34309"/>
    <w:rsid w:val="00D67F12"/>
    <w:rsid w:val="00DE04C8"/>
    <w:rsid w:val="00E5508A"/>
    <w:rsid w:val="00EF6CDF"/>
    <w:rsid w:val="00FE5A51"/>
    <w:rsid w:val="00FF0B8A"/>
    <w:rsid w:val="00FF5880"/>
    <w:rsid w:val="39A415EB"/>
    <w:rsid w:val="39DF4BB9"/>
    <w:rsid w:val="3DB41766"/>
    <w:rsid w:val="4D5A0DD6"/>
    <w:rsid w:val="5BA459F4"/>
    <w:rsid w:val="5BB45E4B"/>
    <w:rsid w:val="617A507A"/>
    <w:rsid w:val="74875337"/>
    <w:rsid w:val="77A5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763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8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76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erra.es.gov.br/site/pagina/iluminacao-public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 Bergoli da Costa</dc:creator>
  <cp:lastModifiedBy>Enio Bergoli da Costa</cp:lastModifiedBy>
  <cp:revision>5</cp:revision>
  <cp:lastPrinted>2021-02-05T21:04:00Z</cp:lastPrinted>
  <dcterms:created xsi:type="dcterms:W3CDTF">2021-02-05T20:39:00Z</dcterms:created>
  <dcterms:modified xsi:type="dcterms:W3CDTF">2021-02-05T21:14:00Z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1046-11.2.0.9967</vt:lpwstr>
  </property>
</Properties>
</file>